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9B" w:rsidRPr="00B722BA" w:rsidRDefault="007876FA" w:rsidP="007876F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722BA">
        <w:rPr>
          <w:rFonts w:ascii="TH SarabunPSK" w:hAnsi="TH SarabunPSK" w:cs="TH SarabunPSK"/>
          <w:b/>
          <w:bCs/>
          <w:cs/>
        </w:rPr>
        <w:t>วิทยาลัยพยาบาลบรมราชชนนี ขอนแก่น</w:t>
      </w:r>
    </w:p>
    <w:p w:rsidR="007876FA" w:rsidRPr="00B722BA" w:rsidRDefault="007876FA" w:rsidP="00642F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722BA">
        <w:rPr>
          <w:rFonts w:ascii="TH SarabunPSK" w:hAnsi="TH SarabunPSK" w:cs="TH SarabunPSK"/>
          <w:b/>
          <w:bCs/>
          <w:cs/>
        </w:rPr>
        <w:t>แบบประเมิน</w:t>
      </w:r>
      <w:r w:rsidRPr="00B722BA">
        <w:rPr>
          <w:rFonts w:ascii="TH SarabunPSK" w:hAnsi="TH SarabunPSK" w:cs="TH SarabunPSK"/>
          <w:b/>
          <w:bCs/>
          <w:sz w:val="28"/>
          <w:cs/>
        </w:rPr>
        <w:t xml:space="preserve">ผลลัพธ์การเรียนรู้ตามมาตรฐานคุณวุฒิ ระดับปริญญาตรี </w:t>
      </w:r>
    </w:p>
    <w:p w:rsidR="00B91BE4" w:rsidRPr="00B722BA" w:rsidRDefault="00B91BE4" w:rsidP="007876F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7876FA" w:rsidRPr="00B722BA" w:rsidRDefault="007876FA" w:rsidP="007876FA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B722BA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B722BA">
        <w:rPr>
          <w:rFonts w:ascii="TH SarabunPSK" w:hAnsi="TH SarabunPSK" w:cs="TH SarabunPSK"/>
          <w:b/>
          <w:bCs/>
          <w:sz w:val="28"/>
        </w:rPr>
        <w:t>………………………………………………</w:t>
      </w:r>
      <w:r w:rsidR="00C155D7" w:rsidRPr="00B722BA">
        <w:rPr>
          <w:rFonts w:ascii="TH SarabunPSK" w:hAnsi="TH SarabunPSK" w:cs="TH SarabunPSK"/>
          <w:b/>
          <w:bCs/>
          <w:sz w:val="28"/>
          <w:cs/>
        </w:rPr>
        <w:t>วิชา..............................................................</w:t>
      </w:r>
      <w:r w:rsidRPr="00B722BA">
        <w:rPr>
          <w:rFonts w:ascii="TH SarabunPSK" w:hAnsi="TH SarabunPSK" w:cs="TH SarabunPSK"/>
          <w:b/>
          <w:bCs/>
          <w:sz w:val="28"/>
        </w:rPr>
        <w:t>…………...</w:t>
      </w:r>
      <w:r w:rsidRPr="00B722BA">
        <w:rPr>
          <w:rFonts w:ascii="TH SarabunPSK" w:hAnsi="TH SarabunPSK" w:cs="TH SarabunPSK"/>
          <w:b/>
          <w:bCs/>
          <w:sz w:val="28"/>
          <w:cs/>
        </w:rPr>
        <w:t>ชั้นปี.</w:t>
      </w:r>
      <w:r w:rsidRPr="00B722BA">
        <w:rPr>
          <w:rFonts w:ascii="TH SarabunPSK" w:hAnsi="TH SarabunPSK" w:cs="TH SarabunPSK"/>
          <w:b/>
          <w:bCs/>
          <w:sz w:val="28"/>
        </w:rPr>
        <w:t>……</w:t>
      </w:r>
      <w:r w:rsidRPr="00B722BA">
        <w:rPr>
          <w:rFonts w:ascii="TH SarabunPSK" w:hAnsi="TH SarabunPSK" w:cs="TH SarabunPSK"/>
          <w:b/>
          <w:bCs/>
          <w:sz w:val="28"/>
          <w:cs/>
        </w:rPr>
        <w:t>...เลขที่.</w:t>
      </w:r>
      <w:r w:rsidRPr="00B722BA">
        <w:rPr>
          <w:rFonts w:ascii="TH SarabunPSK" w:hAnsi="TH SarabunPSK" w:cs="TH SarabunPSK"/>
          <w:b/>
          <w:bCs/>
          <w:sz w:val="28"/>
        </w:rPr>
        <w:t>…</w:t>
      </w:r>
      <w:r w:rsidRPr="00B722BA">
        <w:rPr>
          <w:rFonts w:ascii="TH SarabunPSK" w:hAnsi="TH SarabunPSK" w:cs="TH SarabunPSK"/>
          <w:b/>
          <w:bCs/>
          <w:sz w:val="28"/>
          <w:cs/>
        </w:rPr>
        <w:t>.....</w:t>
      </w:r>
      <w:r w:rsidRPr="00B722BA">
        <w:rPr>
          <w:rFonts w:ascii="TH SarabunPSK" w:hAnsi="TH SarabunPSK" w:cs="TH SarabunPSK"/>
          <w:b/>
          <w:bCs/>
          <w:sz w:val="28"/>
        </w:rPr>
        <w:t>…</w:t>
      </w:r>
      <w:r w:rsidRPr="00B722BA">
        <w:rPr>
          <w:rFonts w:ascii="TH SarabunPSK" w:hAnsi="TH SarabunPSK" w:cs="TH SarabunPSK"/>
          <w:b/>
          <w:bCs/>
          <w:sz w:val="28"/>
          <w:cs/>
        </w:rPr>
        <w:t>..</w:t>
      </w:r>
    </w:p>
    <w:p w:rsidR="00B91BE4" w:rsidRPr="00B722BA" w:rsidRDefault="00B91BE4" w:rsidP="007876FA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</w:p>
    <w:p w:rsidR="007876FA" w:rsidRPr="007876FA" w:rsidRDefault="007876FA" w:rsidP="007876FA">
      <w:pPr>
        <w:spacing w:after="0" w:line="19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1. </w:t>
      </w:r>
      <w:r w:rsidRPr="00400972">
        <w:rPr>
          <w:rFonts w:ascii="TH Sarabun New" w:hAnsi="TH Sarabun New" w:cs="TH Sarabun New"/>
          <w:b/>
          <w:bCs/>
          <w:sz w:val="28"/>
          <w:cs/>
        </w:rPr>
        <w:t>แบบวัดและประเมินผลการเรียนรู้ด้านคุณธรรมจริยธรรม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>(</w:t>
      </w:r>
      <w:r>
        <w:rPr>
          <w:rFonts w:ascii="TH Sarabun New" w:hAnsi="TH Sarabun New" w:cs="TH Sarabun New"/>
          <w:b/>
          <w:bCs/>
          <w:sz w:val="28"/>
        </w:rPr>
        <w:t>L.O 1)</w:t>
      </w:r>
    </w:p>
    <w:p w:rsidR="007876FA" w:rsidRDefault="007876FA" w:rsidP="007876FA">
      <w:pPr>
        <w:spacing w:after="0" w:line="19" w:lineRule="atLeast"/>
        <w:rPr>
          <w:rFonts w:ascii="TH Sarabun New" w:hAnsi="TH Sarabun New" w:cs="TH Sarabun New"/>
          <w:b/>
          <w:bCs/>
          <w:sz w:val="28"/>
        </w:rPr>
      </w:pPr>
    </w:p>
    <w:tbl>
      <w:tblPr>
        <w:tblStyle w:val="a3"/>
        <w:tblW w:w="10427" w:type="dxa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1134"/>
        <w:gridCol w:w="709"/>
        <w:gridCol w:w="934"/>
      </w:tblGrid>
      <w:tr w:rsidR="007876FA" w:rsidRPr="007876FA" w:rsidTr="00472CF1">
        <w:tc>
          <w:tcPr>
            <w:tcW w:w="6232" w:type="dxa"/>
            <w:vMerge w:val="restart"/>
          </w:tcPr>
          <w:p w:rsidR="007876FA" w:rsidRPr="007876FA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7876FA" w:rsidRPr="007876FA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7876FA" w:rsidRPr="007876FA" w:rsidTr="00472CF1">
        <w:tc>
          <w:tcPr>
            <w:tcW w:w="6232" w:type="dxa"/>
            <w:vMerge/>
          </w:tcPr>
          <w:p w:rsidR="007876FA" w:rsidRPr="007876FA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7876FA" w:rsidRP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7876FA" w:rsidRP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7876FA" w:rsidRPr="00472CF1" w:rsidRDefault="007876FA" w:rsidP="00472CF1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7876FA" w:rsidRP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7876FA" w:rsidRP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7876FA" w:rsidRPr="00472CF1" w:rsidRDefault="007876FA" w:rsidP="007876FA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7876FA" w:rsidTr="00B91BE4">
        <w:tc>
          <w:tcPr>
            <w:tcW w:w="6232" w:type="dxa"/>
            <w:vAlign w:val="center"/>
          </w:tcPr>
          <w:p w:rsidR="007876FA" w:rsidRP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1.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สามารถแยกแยะความถูกต้อง ความดี และความชั่วได้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L.O 1.2)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มีน้ำใจช่วยเหลือผู้อื่นโดยไม่ต้องร้องขอ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กิริยาวาจาสุภาพ ถูกต้องตามกาลเทศะ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เลือกกระทำในสิ่งที่ถูกต้องดีงาม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RPr="007876FA" w:rsidTr="00472CF1">
        <w:tc>
          <w:tcPr>
            <w:tcW w:w="6232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15  คะแนน</w:t>
            </w:r>
          </w:p>
        </w:tc>
        <w:tc>
          <w:tcPr>
            <w:tcW w:w="709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7876FA" w:rsidRP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76FA" w:rsidTr="00B91BE4">
        <w:tc>
          <w:tcPr>
            <w:tcW w:w="6232" w:type="dxa"/>
            <w:vAlign w:val="center"/>
          </w:tcPr>
          <w:p w:rsidR="007876FA" w:rsidRPr="00400972" w:rsidRDefault="007876FA" w:rsidP="00C155D7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2.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เคารพในคุณค่าและศักดิ์ศรีของความเป็นมนุษย์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>L.O 1.3)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ยอมรับฟังความคิดเห็นของผู้อื่น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ปฏิบัติต่อผู้อื่นด้วยความเสมอภาค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ปฏิบัติต่อบุคคลอื่นโดยคำนึงถึงความแตกต่างระหว่างบุคคล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7876FA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2.4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แสดงพฤติกรรมยกย่อง ยินดี เมื่อบุคคลอื่นปฏิบัติสิ่งที่ดีงาม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RPr="00C155D7" w:rsidTr="00472CF1">
        <w:tc>
          <w:tcPr>
            <w:tcW w:w="6232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 20 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76FA" w:rsidTr="00B91BE4">
        <w:tc>
          <w:tcPr>
            <w:tcW w:w="6232" w:type="dxa"/>
            <w:vAlign w:val="center"/>
          </w:tcPr>
          <w:p w:rsidR="007876FA" w:rsidRPr="00400972" w:rsidRDefault="007876FA" w:rsidP="007876FA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3.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ความรับผิดชอบต่อการกระทำของตนเอง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>L.O 1.4)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400972" w:rsidRDefault="007876FA" w:rsidP="00AB11BE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ยอมรับผลที่ตนเองกระทำทั้งที่สำเร็จและไม่สำเร็จโดยไม่กล่าวโทษผู้อื่น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A6055C">
            <w:pPr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มุ่งมั่นกระทำให้งานบรรลุเป้าหมาย</w:t>
            </w: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RPr="00C155D7" w:rsidTr="00472CF1">
        <w:tc>
          <w:tcPr>
            <w:tcW w:w="6232" w:type="dxa"/>
          </w:tcPr>
          <w:p w:rsidR="007876FA" w:rsidRPr="00C155D7" w:rsidRDefault="00C155D7" w:rsidP="007876F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10  คะแนน</w:t>
            </w: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B11BE" w:rsidTr="00B91BE4">
        <w:tc>
          <w:tcPr>
            <w:tcW w:w="6232" w:type="dxa"/>
            <w:vAlign w:val="center"/>
          </w:tcPr>
          <w:p w:rsidR="00AB11BE" w:rsidRPr="00400972" w:rsidRDefault="00AB11BE" w:rsidP="00AB11BE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มีระเบียบ วินัย และซื่อสัตย์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C155D7">
              <w:rPr>
                <w:rFonts w:ascii="TH Sarabun New" w:hAnsi="TH Sarabun New" w:cs="TH Sarabun New"/>
                <w:b/>
                <w:bCs/>
                <w:sz w:val="28"/>
              </w:rPr>
              <w:t xml:space="preserve">L.O 1.5)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B11BE" w:rsidTr="00472CF1">
        <w:tc>
          <w:tcPr>
            <w:tcW w:w="6232" w:type="dxa"/>
          </w:tcPr>
          <w:p w:rsidR="00AB11BE" w:rsidRPr="00400972" w:rsidRDefault="00AB11BE" w:rsidP="00AB11BE">
            <w:pPr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มีการอ้างอิงเมื่อนำผลงานผู้อื่นมาใช้</w:t>
            </w: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B11BE" w:rsidTr="00472CF1">
        <w:tc>
          <w:tcPr>
            <w:tcW w:w="6232" w:type="dxa"/>
          </w:tcPr>
          <w:p w:rsidR="00AB11BE" w:rsidRPr="00400972" w:rsidRDefault="00AB11BE" w:rsidP="00AB11BE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บันทึกรายงานการปฏิบัติงานตามความเป็นจริง</w:t>
            </w: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B11BE" w:rsidTr="00472CF1">
        <w:tc>
          <w:tcPr>
            <w:tcW w:w="6232" w:type="dxa"/>
          </w:tcPr>
          <w:p w:rsidR="00AB11BE" w:rsidRPr="00400972" w:rsidRDefault="00AB11BE" w:rsidP="00AB11BE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เมื่อพบสิ่งของของผู้อื่นลืมไว้ พยายามหาโอกาสคืนให้เจ้าของ</w:t>
            </w: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B11BE" w:rsidTr="00472CF1">
        <w:tc>
          <w:tcPr>
            <w:tcW w:w="6232" w:type="dxa"/>
          </w:tcPr>
          <w:p w:rsidR="00AB11BE" w:rsidRPr="00400972" w:rsidRDefault="00AB11BE" w:rsidP="00AB11BE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4.4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พูดและปฏิบัติความจริงทั้งต่อหน้าและลับหลัง</w:t>
            </w: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B11BE" w:rsidRDefault="00AB11BE" w:rsidP="00AB11BE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A6055C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4.5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ปฏิบัติตนตามระเบียบของวิทยาลัยฯ และระเบียบ ข้อบังคับของสังคม</w:t>
            </w: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B11BE" w:rsidRPr="00C155D7" w:rsidTr="00472CF1">
        <w:tc>
          <w:tcPr>
            <w:tcW w:w="6232" w:type="dxa"/>
          </w:tcPr>
          <w:p w:rsidR="00AB11BE" w:rsidRPr="00C155D7" w:rsidRDefault="00C155D7" w:rsidP="00AB11B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 25 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AB11BE" w:rsidRPr="00C155D7" w:rsidRDefault="00AB11BE" w:rsidP="00AB11BE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B11BE" w:rsidRPr="00C155D7" w:rsidRDefault="00AB11BE" w:rsidP="00AB11BE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B11BE" w:rsidRPr="00C155D7" w:rsidRDefault="00AB11BE" w:rsidP="00AB11BE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B11BE" w:rsidRPr="00C155D7" w:rsidRDefault="00AB11BE" w:rsidP="00AB11BE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AB11BE" w:rsidRPr="00C155D7" w:rsidRDefault="00AB11BE" w:rsidP="00AB11BE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155D7" w:rsidTr="00B91BE4">
        <w:tc>
          <w:tcPr>
            <w:tcW w:w="6232" w:type="dxa"/>
            <w:vAlign w:val="center"/>
          </w:tcPr>
          <w:p w:rsidR="00C155D7" w:rsidRPr="00400972" w:rsidRDefault="00C155D7" w:rsidP="00C155D7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5.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ปฏิบัติตามจรรยาบรรณวิชาชีพและมีความสามารถจัดการกับปัญหาจริยธรรมในการดำรงชีพและในการปฏิบัติงานในวิชาชีพการพยาบาล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L.O 1.6)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  <w:vAlign w:val="center"/>
          </w:tcPr>
          <w:p w:rsidR="00C155D7" w:rsidRPr="00400972" w:rsidRDefault="00C155D7" w:rsidP="00C155D7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5.1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ปฏิบัติตามจรรยาบรรณวิชาชีพ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ให้การพยาบาลบนฐานความรู้ อย่างเต็มความสามารถ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ดูแลด้วยความเมตตากรุณา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มีปฏิสัมพันธ์กับเพื่อนร่วมงานหรือผู้ใช้บริการ โดยเคารพในศักดิ์ศรีของความเป็นมนุษย์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5.1.4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รักษาความลับของผู้ใช้บริการ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5 1.5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ดูแลผู้ใช้บริการด้วยความเสมอภาค ยุติธรรม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5.1.6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พิทักษ์สิทธิของผู้ใช้บริการ โดยให้ข้อมูลทุกครั้งที่ปฏิบัติการพยาบาล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5.1.7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มีส่วนร่วมในกิจกรรมขององค์กรวิชาชีพ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5.1.8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รับผิดชอบต่อตนเองในการปฏิบัติงานในวิชาชีพ</w:t>
            </w:r>
          </w:p>
        </w:tc>
        <w:tc>
          <w:tcPr>
            <w:tcW w:w="709" w:type="dxa"/>
          </w:tcPr>
          <w:p w:rsid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RPr="00C155D7" w:rsidTr="00472CF1">
        <w:tc>
          <w:tcPr>
            <w:tcW w:w="6232" w:type="dxa"/>
          </w:tcPr>
          <w:p w:rsidR="007876FA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 40 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  <w:p w:rsidR="00642F30" w:rsidRDefault="00642F30" w:rsidP="00A6055C">
            <w:pPr>
              <w:spacing w:line="19" w:lineRule="atLeast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bookmarkStart w:id="0" w:name="_GoBack"/>
            <w:bookmarkEnd w:id="0"/>
          </w:p>
          <w:p w:rsidR="00B91BE4" w:rsidRDefault="00B91BE4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722BA" w:rsidRPr="00C155D7" w:rsidRDefault="00B722B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7876FA" w:rsidRPr="00C155D7" w:rsidRDefault="007876FA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91BE4" w:rsidRPr="007876FA" w:rsidTr="00A6055C">
        <w:tc>
          <w:tcPr>
            <w:tcW w:w="6232" w:type="dxa"/>
            <w:vMerge w:val="restart"/>
          </w:tcPr>
          <w:p w:rsidR="00B91BE4" w:rsidRPr="007876FA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lastRenderedPageBreak/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B91BE4" w:rsidRPr="007876FA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B91BE4" w:rsidRPr="007876FA" w:rsidTr="00A6055C">
        <w:tc>
          <w:tcPr>
            <w:tcW w:w="6232" w:type="dxa"/>
            <w:vMerge/>
          </w:tcPr>
          <w:p w:rsidR="00B91BE4" w:rsidRPr="007876FA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1BE4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B91BE4" w:rsidRPr="00472CF1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B91BE4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B91BE4" w:rsidRPr="00472CF1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B91BE4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B91BE4" w:rsidRPr="00472CF1" w:rsidRDefault="00B91BE4" w:rsidP="00A6055C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B91BE4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B91BE4" w:rsidRPr="00472CF1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B91BE4" w:rsidRPr="00472CF1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B91BE4" w:rsidRPr="00472CF1" w:rsidRDefault="00B91BE4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C155D7" w:rsidTr="00472CF1">
        <w:tc>
          <w:tcPr>
            <w:tcW w:w="6232" w:type="dxa"/>
            <w:vAlign w:val="center"/>
          </w:tcPr>
          <w:p w:rsidR="00C155D7" w:rsidRPr="00400972" w:rsidRDefault="00C155D7" w:rsidP="00C155D7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5.2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ความสามารถจัดการกับปัญหาจริยธรรม และการปฏิบัติงานในวิชาชีพ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5.2.1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แก้ปัญหาจริยธรรมโดยถือประโยชน์ของผู้ใช้บริการเป็นหลัก 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5.2.2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ปฏิบัติตามจรรยาบรรณวิชาชีพ และจริยธรรมของสังคม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5.2.3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ใช้เหตุผลในการแก้ปัญหาโดยยึดหลักความถูกต้อง และหลักศีลธรรม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   5.2.4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เสียสละเพื่อประโยชน์ของผู้ใช้บริการ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RPr="00C155D7" w:rsidTr="00472CF1">
        <w:tc>
          <w:tcPr>
            <w:tcW w:w="6232" w:type="dxa"/>
          </w:tcPr>
          <w:p w:rsidR="007876FA" w:rsidRPr="00C155D7" w:rsidRDefault="00C155D7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 20 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7876FA" w:rsidRPr="00C155D7" w:rsidRDefault="007876FA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91BE4" w:rsidTr="00B91BE4">
        <w:tc>
          <w:tcPr>
            <w:tcW w:w="6232" w:type="dxa"/>
            <w:vAlign w:val="center"/>
          </w:tcPr>
          <w:p w:rsidR="00C155D7" w:rsidRPr="00400972" w:rsidRDefault="00C155D7" w:rsidP="00C155D7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. เป็นแบบอย่างที่ดีต่อผู้อื่นทั้งในการดำรงตนและการปฏิบัติงาน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L.O 1.7)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เป็นแบบอย่างที่ดีทางสุขภาพ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มีกริยาท่าทางเป็นมิตร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6.3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ช่วยเหลือผู้อื่น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RPr="00C155D7" w:rsidTr="00472CF1">
        <w:tc>
          <w:tcPr>
            <w:tcW w:w="6232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15  คะแนน</w:t>
            </w:r>
          </w:p>
        </w:tc>
        <w:tc>
          <w:tcPr>
            <w:tcW w:w="709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155D7" w:rsidTr="00B91BE4">
        <w:tc>
          <w:tcPr>
            <w:tcW w:w="6232" w:type="dxa"/>
            <w:vAlign w:val="bottom"/>
          </w:tcPr>
          <w:p w:rsidR="00C155D7" w:rsidRPr="00400972" w:rsidRDefault="00C155D7" w:rsidP="00C155D7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7.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งเสริมให้ผู้ป่วย/ผู้ใช้บริการได้รับรู้และเข้าใจสิทธิของตนเองเพื่อปกป้องสิทธิของตนเองที่จะถูกละเมิ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(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L.O 1.8)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7.1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ให้ข้อมูลด้านการรักษาพยาบาลแก่ผู้ใช้บริการ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7.2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ตรวจสอบการรับรู้ข้อมูลของผู้ใช้บริการ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400972" w:rsidRDefault="00C155D7" w:rsidP="00C155D7">
            <w:pPr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7.3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เปิดโอกาสให้ผู้ใช้บริการเข้าถึงสิทธิอันพึงมีพึงได้ของผู้ใช้บริการ</w:t>
            </w: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C155D7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7.4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เปิดโอกาสให้ผู้ใช้บริการมีส่วนร่วมในการตัดสินใจรับบริการ</w:t>
            </w: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C155D7" w:rsidTr="00472CF1">
        <w:tc>
          <w:tcPr>
            <w:tcW w:w="6232" w:type="dxa"/>
          </w:tcPr>
          <w:p w:rsidR="00C155D7" w:rsidRP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20  คะแนน</w:t>
            </w: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C155D7" w:rsidRDefault="00C155D7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876FA" w:rsidTr="00472CF1">
        <w:tc>
          <w:tcPr>
            <w:tcW w:w="6232" w:type="dxa"/>
          </w:tcPr>
          <w:p w:rsidR="007876FA" w:rsidRPr="00C155D7" w:rsidRDefault="00C155D7" w:rsidP="007876FA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5D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รวมทั้งหมด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715C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91BE4">
              <w:rPr>
                <w:rFonts w:ascii="TH Sarabun New" w:hAnsi="TH Sarabun New" w:cs="TH Sarabun New"/>
                <w:b/>
                <w:bCs/>
                <w:sz w:val="28"/>
              </w:rPr>
              <w:t xml:space="preserve"> 165  </w:t>
            </w:r>
            <w:r w:rsidR="00B91BE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7876FA" w:rsidRDefault="007876FA" w:rsidP="007876FA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876FA" w:rsidRPr="007876FA" w:rsidRDefault="007876FA" w:rsidP="007876FA">
      <w:pPr>
        <w:spacing w:after="0" w:line="19" w:lineRule="atLeast"/>
        <w:rPr>
          <w:rFonts w:ascii="TH Sarabun New" w:hAnsi="TH Sarabun New" w:cs="TH Sarabun New"/>
          <w:sz w:val="28"/>
        </w:rPr>
      </w:pPr>
    </w:p>
    <w:p w:rsidR="005D4457" w:rsidRPr="00400972" w:rsidRDefault="005D4457" w:rsidP="005D4457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b/>
          <w:bCs/>
          <w:sz w:val="28"/>
          <w:cs/>
        </w:rPr>
        <w:t>ข้อเสนอแนะ</w:t>
      </w:r>
      <w:r w:rsidRPr="00400972">
        <w:rPr>
          <w:rFonts w:ascii="TH Sarabun New" w:hAnsi="TH Sarabun New" w:cs="TH Sarabun New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……….........................................</w:t>
      </w:r>
      <w:r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</w:t>
      </w:r>
    </w:p>
    <w:p w:rsidR="005D4457" w:rsidRPr="00B715C3" w:rsidRDefault="005D4457" w:rsidP="005D4457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  <w:r w:rsidRPr="00B715C3">
        <w:rPr>
          <w:rFonts w:ascii="TH Sarabun New" w:hAnsi="TH Sarabun New" w:cs="TH Sarabun New" w:hint="cs"/>
          <w:b/>
          <w:bCs/>
          <w:sz w:val="28"/>
          <w:cs/>
        </w:rPr>
        <w:t>หมายเหตุ  คะแนนประเมิน ตั้งแต่ 1-5 คะแนน</w:t>
      </w:r>
    </w:p>
    <w:p w:rsidR="005D4457" w:rsidRDefault="005D4457" w:rsidP="00B715C3">
      <w:pPr>
        <w:pStyle w:val="NoSpacing1"/>
        <w:spacing w:line="19" w:lineRule="atLeast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5 </w:t>
      </w:r>
      <w:r>
        <w:rPr>
          <w:rFonts w:ascii="TH Sarabun New" w:hAnsi="TH Sarabun New" w:cs="TH Sarabun New" w:hint="cs"/>
          <w:sz w:val="28"/>
          <w:cs/>
        </w:rPr>
        <w:t xml:space="preserve">คะแนน หมายถึง </w:t>
      </w:r>
      <w:r w:rsidR="00B715C3">
        <w:rPr>
          <w:rFonts w:ascii="TH Sarabun New" w:hAnsi="TH Sarabun New" w:cs="TH Sarabun New" w:hint="cs"/>
          <w:sz w:val="28"/>
          <w:cs/>
        </w:rPr>
        <w:t>มีพฤติกรรมในเรื่องที่ประเมินในระดับดีมาก</w:t>
      </w:r>
    </w:p>
    <w:p w:rsidR="00B715C3" w:rsidRDefault="00B715C3" w:rsidP="00B715C3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4  คะแนน หมายถึง มีพฤติกรรมในเรื่องที่ประเมินในระดับดี</w:t>
      </w:r>
    </w:p>
    <w:p w:rsidR="00B715C3" w:rsidRDefault="00B715C3" w:rsidP="00B715C3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3 คะแนน หมายถึง มีพฤติกรรมในเรื่องที่ประเมินในระดับปานกลาง</w:t>
      </w:r>
    </w:p>
    <w:p w:rsidR="00B715C3" w:rsidRDefault="00B715C3" w:rsidP="00B715C3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 คะแนน หมายถึง มีพฤติกรรมในเรื่องที่ประเมินในระดับน้อย</w:t>
      </w:r>
    </w:p>
    <w:p w:rsidR="00B715C3" w:rsidRDefault="00B715C3" w:rsidP="00B715C3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1 คะแนน หมายถึง มีพฤติกรรมในเรื่องที่ประเมินในระดับน้อยที่สุด</w:t>
      </w:r>
    </w:p>
    <w:p w:rsidR="00B715C3" w:rsidRDefault="00B715C3" w:rsidP="00B715C3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B715C3" w:rsidRPr="005D4457" w:rsidRDefault="00B715C3" w:rsidP="005D4457">
      <w:pPr>
        <w:pStyle w:val="NoSpacing1"/>
        <w:spacing w:line="19" w:lineRule="atLeast"/>
        <w:rPr>
          <w:rFonts w:ascii="TH Sarabun New" w:hAnsi="TH Sarabun New" w:cs="TH Sarabun New"/>
          <w:sz w:val="28"/>
          <w:cs/>
        </w:rPr>
      </w:pPr>
    </w:p>
    <w:p w:rsidR="005D4457" w:rsidRDefault="005D4457" w:rsidP="005D4457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</w:p>
    <w:p w:rsidR="005D4457" w:rsidRPr="00400972" w:rsidRDefault="005D4457" w:rsidP="005D4457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5D4457" w:rsidRPr="00400972" w:rsidRDefault="005D4457" w:rsidP="005D4457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5D4457" w:rsidRPr="00400972" w:rsidRDefault="005D4457" w:rsidP="005D4457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….…..…</w:t>
      </w:r>
      <w:r w:rsidRPr="00400972">
        <w:rPr>
          <w:rFonts w:ascii="TH Sarabun New" w:hAnsi="TH Sarabun New" w:cs="TH Sarabun New"/>
          <w:sz w:val="28"/>
          <w:cs/>
        </w:rPr>
        <w:t>……………………………</w:t>
      </w:r>
      <w:r w:rsidRPr="00400972">
        <w:rPr>
          <w:rFonts w:ascii="TH Sarabun New" w:hAnsi="TH Sarabun New" w:cs="TH Sarabun New"/>
          <w:sz w:val="28"/>
        </w:rPr>
        <w:t>…….</w:t>
      </w:r>
      <w:r w:rsidRPr="00400972">
        <w:rPr>
          <w:rFonts w:ascii="TH Sarabun New" w:hAnsi="TH Sarabun New" w:cs="TH Sarabun New"/>
          <w:sz w:val="28"/>
          <w:cs/>
        </w:rPr>
        <w:t>ผู้ประเมิน</w:t>
      </w:r>
    </w:p>
    <w:p w:rsidR="005D4457" w:rsidRPr="00400972" w:rsidRDefault="005D4457" w:rsidP="005D4457">
      <w:pPr>
        <w:pStyle w:val="NoSpacing1"/>
        <w:spacing w:line="19" w:lineRule="atLeast"/>
        <w:ind w:left="3600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           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</w:t>
      </w:r>
      <w:r w:rsidRPr="00400972">
        <w:rPr>
          <w:rFonts w:ascii="TH Sarabun New" w:hAnsi="TH Sarabun New" w:cs="TH Sarabun New"/>
          <w:sz w:val="28"/>
        </w:rPr>
        <w:t>(…………</w:t>
      </w:r>
      <w:r w:rsidRPr="00400972">
        <w:rPr>
          <w:rFonts w:ascii="TH Sarabun New" w:hAnsi="TH Sarabun New" w:cs="TH Sarabun New"/>
          <w:sz w:val="28"/>
          <w:cs/>
        </w:rPr>
        <w:t>……………..</w:t>
      </w:r>
      <w:r w:rsidRPr="00400972">
        <w:rPr>
          <w:rFonts w:ascii="TH Sarabun New" w:hAnsi="TH Sarabun New" w:cs="TH Sarabun New"/>
          <w:sz w:val="28"/>
        </w:rPr>
        <w:t>………………....)</w:t>
      </w:r>
    </w:p>
    <w:p w:rsidR="005D4457" w:rsidRPr="00400972" w:rsidRDefault="005D4457" w:rsidP="005D4457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</w:p>
    <w:p w:rsidR="005D4457" w:rsidRPr="00400972" w:rsidRDefault="005D4457" w:rsidP="005D4457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</w:t>
      </w:r>
      <w:r w:rsidR="00B715C3">
        <w:rPr>
          <w:rFonts w:ascii="TH Sarabun New" w:hAnsi="TH Sarabun New" w:cs="TH Sarabun New"/>
          <w:sz w:val="28"/>
        </w:rPr>
        <w:t xml:space="preserve">   </w:t>
      </w:r>
      <w:r>
        <w:rPr>
          <w:rFonts w:ascii="TH Sarabun New" w:hAnsi="TH Sarabun New" w:cs="TH Sarabun New"/>
          <w:sz w:val="28"/>
        </w:rPr>
        <w:t xml:space="preserve"> </w:t>
      </w:r>
      <w:r w:rsidRPr="00400972">
        <w:rPr>
          <w:rFonts w:ascii="TH Sarabun New" w:hAnsi="TH Sarabun New" w:cs="TH Sarabun New"/>
          <w:sz w:val="28"/>
          <w:cs/>
        </w:rPr>
        <w:t>วันที่..........เดือน......................</w:t>
      </w:r>
      <w:proofErr w:type="spellStart"/>
      <w:r w:rsidRPr="00400972">
        <w:rPr>
          <w:rFonts w:ascii="TH Sarabun New" w:hAnsi="TH Sarabun New" w:cs="TH Sarabun New"/>
          <w:sz w:val="28"/>
          <w:cs/>
        </w:rPr>
        <w:t>พ.ศ</w:t>
      </w:r>
      <w:proofErr w:type="spellEnd"/>
      <w:r w:rsidRPr="00400972">
        <w:rPr>
          <w:rFonts w:ascii="TH Sarabun New" w:hAnsi="TH Sarabun New" w:cs="TH Sarabun New"/>
          <w:sz w:val="28"/>
          <w:cs/>
        </w:rPr>
        <w:t>.........</w:t>
      </w:r>
      <w:r w:rsidRPr="00400972">
        <w:rPr>
          <w:rFonts w:ascii="TH Sarabun New" w:hAnsi="TH Sarabun New" w:cs="TH Sarabun New"/>
          <w:sz w:val="28"/>
        </w:rPr>
        <w:t>......</w:t>
      </w:r>
    </w:p>
    <w:p w:rsidR="007876FA" w:rsidRPr="007876FA" w:rsidRDefault="005D4457" w:rsidP="005D4457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 w:rsidRPr="00400972">
        <w:rPr>
          <w:rFonts w:ascii="TH Sarabun New" w:hAnsi="TH Sarabun New" w:cs="TH Sarabun New"/>
          <w:sz w:val="28"/>
          <w:cs/>
        </w:rPr>
        <w:br w:type="page"/>
      </w:r>
    </w:p>
    <w:sectPr w:rsidR="007876FA" w:rsidRPr="007876FA" w:rsidSect="00C1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A"/>
    <w:rsid w:val="00331689"/>
    <w:rsid w:val="00472CF1"/>
    <w:rsid w:val="0051015F"/>
    <w:rsid w:val="005D4457"/>
    <w:rsid w:val="00642F30"/>
    <w:rsid w:val="007876FA"/>
    <w:rsid w:val="009C20AF"/>
    <w:rsid w:val="00A2678F"/>
    <w:rsid w:val="00A52124"/>
    <w:rsid w:val="00AB11BE"/>
    <w:rsid w:val="00B715C3"/>
    <w:rsid w:val="00B722BA"/>
    <w:rsid w:val="00B91BE4"/>
    <w:rsid w:val="00C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6D63-2CD9-4DD6-A360-8DA636C1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7876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C20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0A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9</cp:revision>
  <cp:lastPrinted>2017-09-14T08:45:00Z</cp:lastPrinted>
  <dcterms:created xsi:type="dcterms:W3CDTF">2017-09-04T09:05:00Z</dcterms:created>
  <dcterms:modified xsi:type="dcterms:W3CDTF">2017-09-14T08:51:00Z</dcterms:modified>
</cp:coreProperties>
</file>